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5CDB6" w14:textId="2BA2F936" w:rsidR="00C564C8" w:rsidRPr="00FC4714" w:rsidRDefault="000813CB" w:rsidP="00FC4714">
      <w:pPr>
        <w:spacing w:after="0" w:line="360" w:lineRule="auto"/>
        <w:jc w:val="center"/>
        <w:rPr>
          <w:rFonts w:ascii="Times New Roman" w:hAnsi="Times New Roman" w:cs="Times New Roman"/>
          <w:b/>
          <w:bCs/>
          <w:caps/>
          <w:sz w:val="24"/>
          <w:szCs w:val="24"/>
        </w:rPr>
      </w:pPr>
      <w:r w:rsidRPr="008546A8">
        <w:rPr>
          <w:rFonts w:ascii="Times New Roman" w:hAnsi="Times New Roman" w:cs="Times New Roman"/>
          <w:b/>
          <w:bCs/>
          <w:caps/>
          <w:sz w:val="24"/>
          <w:szCs w:val="24"/>
        </w:rPr>
        <w:t xml:space="preserve">Statement from </w:t>
      </w:r>
      <w:r w:rsidR="00300B24">
        <w:rPr>
          <w:rFonts w:ascii="Times New Roman" w:hAnsi="Times New Roman" w:cs="Times New Roman"/>
          <w:b/>
          <w:bCs/>
          <w:caps/>
          <w:sz w:val="24"/>
          <w:szCs w:val="24"/>
        </w:rPr>
        <w:t>life care center of elkhorn</w:t>
      </w:r>
      <w:r w:rsidR="009C0727">
        <w:rPr>
          <w:rFonts w:ascii="Times New Roman" w:hAnsi="Times New Roman" w:cs="Times New Roman"/>
          <w:b/>
          <w:bCs/>
          <w:caps/>
          <w:sz w:val="24"/>
          <w:szCs w:val="24"/>
        </w:rPr>
        <w:t xml:space="preserve"> – </w:t>
      </w:r>
      <w:r w:rsidR="003C1905">
        <w:rPr>
          <w:rFonts w:ascii="Times New Roman" w:hAnsi="Times New Roman" w:cs="Times New Roman"/>
          <w:b/>
          <w:bCs/>
          <w:sz w:val="24"/>
          <w:szCs w:val="24"/>
        </w:rPr>
        <w:t xml:space="preserve">May </w:t>
      </w:r>
      <w:r w:rsidR="000911DB">
        <w:rPr>
          <w:rFonts w:ascii="Times New Roman" w:hAnsi="Times New Roman" w:cs="Times New Roman"/>
          <w:b/>
          <w:bCs/>
          <w:sz w:val="24"/>
          <w:szCs w:val="24"/>
        </w:rPr>
        <w:t>1</w:t>
      </w:r>
      <w:r w:rsidR="00C533E6">
        <w:rPr>
          <w:rFonts w:ascii="Times New Roman" w:hAnsi="Times New Roman" w:cs="Times New Roman"/>
          <w:b/>
          <w:bCs/>
          <w:sz w:val="24"/>
          <w:szCs w:val="24"/>
        </w:rPr>
        <w:t>8</w:t>
      </w:r>
      <w:r w:rsidR="00FD2875">
        <w:rPr>
          <w:rFonts w:ascii="Times New Roman" w:hAnsi="Times New Roman" w:cs="Times New Roman"/>
          <w:b/>
          <w:bCs/>
          <w:sz w:val="24"/>
          <w:szCs w:val="24"/>
        </w:rPr>
        <w:t>, 2020</w:t>
      </w:r>
    </w:p>
    <w:p w14:paraId="1B6FC7F8" w14:textId="6201DF0A" w:rsidR="000911DB" w:rsidRDefault="00686DBF" w:rsidP="000911DB">
      <w:pPr>
        <w:spacing w:after="0" w:line="240" w:lineRule="auto"/>
        <w:rPr>
          <w:rFonts w:ascii="Times New Roman" w:hAnsi="Times New Roman" w:cs="Times New Roman"/>
          <w:sz w:val="24"/>
          <w:szCs w:val="24"/>
        </w:rPr>
      </w:pPr>
      <w:r w:rsidRPr="008546A8">
        <w:rPr>
          <w:rFonts w:ascii="Times New Roman" w:hAnsi="Times New Roman" w:cs="Times New Roman"/>
          <w:sz w:val="24"/>
          <w:szCs w:val="24"/>
        </w:rPr>
        <w:t xml:space="preserve">At </w:t>
      </w:r>
      <w:r w:rsidR="00300B24">
        <w:rPr>
          <w:rFonts w:ascii="Times New Roman" w:hAnsi="Times New Roman" w:cs="Times New Roman"/>
          <w:sz w:val="24"/>
          <w:szCs w:val="24"/>
        </w:rPr>
        <w:t>Life Care Center of Elkhorn</w:t>
      </w:r>
      <w:r w:rsidRPr="008546A8">
        <w:rPr>
          <w:rFonts w:ascii="Times New Roman" w:hAnsi="Times New Roman" w:cs="Times New Roman"/>
          <w:sz w:val="24"/>
          <w:szCs w:val="24"/>
        </w:rPr>
        <w:t xml:space="preserve">, residents are – and have always been – our highest priority. </w:t>
      </w:r>
    </w:p>
    <w:p w14:paraId="35511CCD" w14:textId="77777777" w:rsidR="000911DB" w:rsidRDefault="000911DB" w:rsidP="000911DB">
      <w:pPr>
        <w:spacing w:after="0" w:line="240" w:lineRule="auto"/>
        <w:rPr>
          <w:rFonts w:ascii="Times New Roman" w:hAnsi="Times New Roman" w:cs="Times New Roman"/>
          <w:sz w:val="24"/>
          <w:szCs w:val="24"/>
        </w:rPr>
      </w:pPr>
    </w:p>
    <w:p w14:paraId="263F663C" w14:textId="562ECF24" w:rsidR="00C533E6" w:rsidRDefault="00C533E6" w:rsidP="000911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have been some rumors that our residents are being moved out of the facility. This is absolutely untrue. Our residents are receiving care from our qualified associates who go above and beyond daily. Residents are monitored multiple times per shift, and if care needs change and more acute care is needed, we work with our medical director and other physicians to transfer them to a local hospital. </w:t>
      </w:r>
    </w:p>
    <w:p w14:paraId="6941C890" w14:textId="77777777" w:rsidR="00C533E6" w:rsidRDefault="00C533E6" w:rsidP="000911DB">
      <w:pPr>
        <w:spacing w:after="0" w:line="240" w:lineRule="auto"/>
        <w:rPr>
          <w:rFonts w:ascii="Times New Roman" w:hAnsi="Times New Roman" w:cs="Times New Roman"/>
          <w:sz w:val="24"/>
          <w:szCs w:val="24"/>
        </w:rPr>
      </w:pPr>
    </w:p>
    <w:p w14:paraId="6FF255B9" w14:textId="6FBEB413" w:rsidR="000911DB" w:rsidRDefault="000911DB" w:rsidP="000911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of </w:t>
      </w:r>
      <w:r w:rsidR="00C533E6">
        <w:rPr>
          <w:rFonts w:ascii="Times New Roman" w:hAnsi="Times New Roman" w:cs="Times New Roman"/>
          <w:sz w:val="24"/>
          <w:szCs w:val="24"/>
        </w:rPr>
        <w:t>Monday</w:t>
      </w:r>
      <w:r>
        <w:rPr>
          <w:rFonts w:ascii="Times New Roman" w:hAnsi="Times New Roman" w:cs="Times New Roman"/>
          <w:sz w:val="24"/>
          <w:szCs w:val="24"/>
        </w:rPr>
        <w:t>, May 1</w:t>
      </w:r>
      <w:r w:rsidR="00C533E6">
        <w:rPr>
          <w:rFonts w:ascii="Times New Roman" w:hAnsi="Times New Roman" w:cs="Times New Roman"/>
          <w:sz w:val="24"/>
          <w:szCs w:val="24"/>
        </w:rPr>
        <w:t>8</w:t>
      </w:r>
      <w:r>
        <w:rPr>
          <w:rFonts w:ascii="Times New Roman" w:hAnsi="Times New Roman" w:cs="Times New Roman"/>
          <w:sz w:val="24"/>
          <w:szCs w:val="24"/>
        </w:rPr>
        <w:t xml:space="preserve">, here is an update regarding COVID-19: </w:t>
      </w:r>
    </w:p>
    <w:p w14:paraId="0917E208" w14:textId="00525853" w:rsidR="000904CF" w:rsidRDefault="000904CF" w:rsidP="000911D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All residen</w:t>
      </w:r>
      <w:r w:rsidR="0081004E">
        <w:rPr>
          <w:rFonts w:ascii="Times New Roman" w:hAnsi="Times New Roman" w:cs="Times New Roman"/>
          <w:sz w:val="24"/>
          <w:szCs w:val="24"/>
        </w:rPr>
        <w:t>ts were tested on Monday, May 11</w:t>
      </w:r>
      <w:r>
        <w:rPr>
          <w:rFonts w:ascii="Times New Roman" w:hAnsi="Times New Roman" w:cs="Times New Roman"/>
          <w:sz w:val="24"/>
          <w:szCs w:val="24"/>
        </w:rPr>
        <w:t xml:space="preserve">. </w:t>
      </w:r>
    </w:p>
    <w:p w14:paraId="270AED35" w14:textId="0045651D" w:rsidR="000911DB" w:rsidRDefault="00BA4269" w:rsidP="000904CF">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51</w:t>
      </w:r>
      <w:r w:rsidR="000911DB" w:rsidRPr="000911DB">
        <w:rPr>
          <w:rFonts w:ascii="Times New Roman" w:hAnsi="Times New Roman" w:cs="Times New Roman"/>
          <w:sz w:val="24"/>
          <w:szCs w:val="24"/>
        </w:rPr>
        <w:t xml:space="preserve"> residents have tested positive. </w:t>
      </w:r>
    </w:p>
    <w:p w14:paraId="0F4C78BD" w14:textId="2F80FFED" w:rsidR="000904CF" w:rsidRDefault="00BA4269" w:rsidP="000904CF">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834B4">
        <w:rPr>
          <w:rFonts w:ascii="Times New Roman" w:hAnsi="Times New Roman" w:cs="Times New Roman"/>
          <w:sz w:val="24"/>
          <w:szCs w:val="24"/>
        </w:rPr>
        <w:t>5</w:t>
      </w:r>
      <w:r w:rsidR="000904CF">
        <w:rPr>
          <w:rFonts w:ascii="Times New Roman" w:hAnsi="Times New Roman" w:cs="Times New Roman"/>
          <w:sz w:val="24"/>
          <w:szCs w:val="24"/>
        </w:rPr>
        <w:t xml:space="preserve"> residents have tested negative</w:t>
      </w:r>
      <w:r w:rsidR="00B55923">
        <w:rPr>
          <w:rFonts w:ascii="Times New Roman" w:hAnsi="Times New Roman" w:cs="Times New Roman"/>
          <w:sz w:val="24"/>
          <w:szCs w:val="24"/>
        </w:rPr>
        <w:t>.</w:t>
      </w:r>
    </w:p>
    <w:p w14:paraId="07FBAEF8" w14:textId="6F0857CD" w:rsidR="000904CF" w:rsidRDefault="00BA4269" w:rsidP="000904CF">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904CF">
        <w:rPr>
          <w:rFonts w:ascii="Times New Roman" w:hAnsi="Times New Roman" w:cs="Times New Roman"/>
          <w:sz w:val="24"/>
          <w:szCs w:val="24"/>
        </w:rPr>
        <w:t xml:space="preserve"> tests are still pending</w:t>
      </w:r>
      <w:r w:rsidR="00B55923">
        <w:rPr>
          <w:rFonts w:ascii="Times New Roman" w:hAnsi="Times New Roman" w:cs="Times New Roman"/>
          <w:sz w:val="24"/>
          <w:szCs w:val="24"/>
        </w:rPr>
        <w:t>.</w:t>
      </w:r>
    </w:p>
    <w:p w14:paraId="00B8FFCC" w14:textId="5509A28D" w:rsidR="001834B4" w:rsidRDefault="00BD7DD5" w:rsidP="000904CF">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834B4">
        <w:rPr>
          <w:rFonts w:ascii="Times New Roman" w:hAnsi="Times New Roman" w:cs="Times New Roman"/>
          <w:sz w:val="24"/>
          <w:szCs w:val="24"/>
        </w:rPr>
        <w:t xml:space="preserve"> residents are hospitalized due to COVID-19</w:t>
      </w:r>
      <w:r w:rsidR="00B55923">
        <w:rPr>
          <w:rFonts w:ascii="Times New Roman" w:hAnsi="Times New Roman" w:cs="Times New Roman"/>
          <w:sz w:val="24"/>
          <w:szCs w:val="24"/>
        </w:rPr>
        <w:t>.</w:t>
      </w:r>
      <w:r w:rsidR="001834B4">
        <w:rPr>
          <w:rFonts w:ascii="Times New Roman" w:hAnsi="Times New Roman" w:cs="Times New Roman"/>
          <w:sz w:val="24"/>
          <w:szCs w:val="24"/>
        </w:rPr>
        <w:t xml:space="preserve"> </w:t>
      </w:r>
    </w:p>
    <w:p w14:paraId="549EF29A" w14:textId="70CDF035" w:rsidR="00C533E6" w:rsidRDefault="00C533E6" w:rsidP="000904CF">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2 residents have passed away.</w:t>
      </w:r>
    </w:p>
    <w:p w14:paraId="15EDF695" w14:textId="498D811C" w:rsidR="000911DB" w:rsidRPr="00FC4714" w:rsidRDefault="00C533E6" w:rsidP="000911DB">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Our current resident count is 65</w:t>
      </w:r>
      <w:r w:rsidR="001834B4">
        <w:rPr>
          <w:rFonts w:ascii="Times New Roman" w:hAnsi="Times New Roman" w:cs="Times New Roman"/>
          <w:sz w:val="24"/>
          <w:szCs w:val="24"/>
        </w:rPr>
        <w:t xml:space="preserve"> residents in-house. </w:t>
      </w:r>
      <w:r w:rsidR="00B55923">
        <w:rPr>
          <w:rFonts w:ascii="Times New Roman" w:hAnsi="Times New Roman" w:cs="Times New Roman"/>
          <w:sz w:val="24"/>
          <w:szCs w:val="24"/>
        </w:rPr>
        <w:t>(Which can fluctuate daily)</w:t>
      </w:r>
    </w:p>
    <w:p w14:paraId="0DFFBF43" w14:textId="0FC263F2" w:rsidR="000911DB" w:rsidRDefault="009C0727" w:rsidP="000911D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We are in the process of testing all associates.</w:t>
      </w:r>
      <w:r w:rsidR="003F7606">
        <w:rPr>
          <w:rFonts w:ascii="Times New Roman" w:hAnsi="Times New Roman" w:cs="Times New Roman"/>
          <w:sz w:val="24"/>
          <w:szCs w:val="24"/>
        </w:rPr>
        <w:t xml:space="preserve"> </w:t>
      </w:r>
      <w:r w:rsidR="00B55923">
        <w:rPr>
          <w:rFonts w:ascii="Times New Roman" w:hAnsi="Times New Roman" w:cs="Times New Roman"/>
          <w:sz w:val="24"/>
          <w:szCs w:val="24"/>
        </w:rPr>
        <w:t>Here are the results of the tests that have been completed:</w:t>
      </w:r>
    </w:p>
    <w:p w14:paraId="050EC8D2" w14:textId="3FF64271" w:rsidR="003F7606" w:rsidRDefault="00BD7DD5" w:rsidP="003F7606">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3F7606">
        <w:rPr>
          <w:rFonts w:ascii="Times New Roman" w:hAnsi="Times New Roman" w:cs="Times New Roman"/>
          <w:sz w:val="24"/>
          <w:szCs w:val="24"/>
        </w:rPr>
        <w:t xml:space="preserve"> staff members have tested p</w:t>
      </w:r>
      <w:r w:rsidR="00BA4269">
        <w:rPr>
          <w:rFonts w:ascii="Times New Roman" w:hAnsi="Times New Roman" w:cs="Times New Roman"/>
          <w:sz w:val="24"/>
          <w:szCs w:val="24"/>
        </w:rPr>
        <w:t>ositive</w:t>
      </w:r>
      <w:r w:rsidR="00B55923">
        <w:rPr>
          <w:rFonts w:ascii="Times New Roman" w:hAnsi="Times New Roman" w:cs="Times New Roman"/>
          <w:sz w:val="24"/>
          <w:szCs w:val="24"/>
        </w:rPr>
        <w:t>.</w:t>
      </w:r>
      <w:r w:rsidR="00BA4269">
        <w:rPr>
          <w:rFonts w:ascii="Times New Roman" w:hAnsi="Times New Roman" w:cs="Times New Roman"/>
          <w:sz w:val="24"/>
          <w:szCs w:val="24"/>
        </w:rPr>
        <w:t xml:space="preserve"> </w:t>
      </w:r>
    </w:p>
    <w:p w14:paraId="49884542" w14:textId="2745A52C" w:rsidR="003F7606" w:rsidRPr="00FC4714" w:rsidRDefault="00BD7DD5" w:rsidP="00FC4714">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BA4269">
        <w:rPr>
          <w:rFonts w:ascii="Times New Roman" w:hAnsi="Times New Roman" w:cs="Times New Roman"/>
          <w:sz w:val="24"/>
          <w:szCs w:val="24"/>
        </w:rPr>
        <w:t xml:space="preserve"> staff members have tested negative</w:t>
      </w:r>
      <w:r w:rsidR="00B55923">
        <w:rPr>
          <w:rFonts w:ascii="Times New Roman" w:hAnsi="Times New Roman" w:cs="Times New Roman"/>
          <w:sz w:val="24"/>
          <w:szCs w:val="24"/>
        </w:rPr>
        <w:t>.</w:t>
      </w:r>
    </w:p>
    <w:p w14:paraId="1CDB81F0" w14:textId="05B653EC" w:rsidR="00B55923" w:rsidRPr="009C0727" w:rsidRDefault="00FC4714" w:rsidP="009C072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Residents</w:t>
      </w:r>
      <w:r w:rsidR="00B55923">
        <w:rPr>
          <w:rFonts w:ascii="Times New Roman" w:hAnsi="Times New Roman" w:cs="Times New Roman"/>
          <w:sz w:val="24"/>
          <w:szCs w:val="24"/>
        </w:rPr>
        <w:t>, associate</w:t>
      </w:r>
      <w:r w:rsidR="00B42D02">
        <w:rPr>
          <w:rFonts w:ascii="Times New Roman" w:hAnsi="Times New Roman" w:cs="Times New Roman"/>
          <w:sz w:val="24"/>
          <w:szCs w:val="24"/>
        </w:rPr>
        <w:t>s</w:t>
      </w:r>
      <w:r w:rsidR="00B55923">
        <w:rPr>
          <w:rFonts w:ascii="Times New Roman" w:hAnsi="Times New Roman" w:cs="Times New Roman"/>
          <w:sz w:val="24"/>
          <w:szCs w:val="24"/>
        </w:rPr>
        <w:t xml:space="preserve"> and family members were initially notified of</w:t>
      </w:r>
      <w:r w:rsidR="00BD7DD5">
        <w:rPr>
          <w:rFonts w:ascii="Times New Roman" w:hAnsi="Times New Roman" w:cs="Times New Roman"/>
          <w:sz w:val="24"/>
          <w:szCs w:val="24"/>
        </w:rPr>
        <w:t xml:space="preserve"> our</w:t>
      </w:r>
      <w:r w:rsidR="00984998">
        <w:rPr>
          <w:rFonts w:ascii="Times New Roman" w:hAnsi="Times New Roman" w:cs="Times New Roman"/>
          <w:sz w:val="24"/>
          <w:szCs w:val="24"/>
        </w:rPr>
        <w:t xml:space="preserve"> first</w:t>
      </w:r>
      <w:r w:rsidR="00B55923">
        <w:rPr>
          <w:rFonts w:ascii="Times New Roman" w:hAnsi="Times New Roman" w:cs="Times New Roman"/>
          <w:sz w:val="24"/>
          <w:szCs w:val="24"/>
        </w:rPr>
        <w:t xml:space="preserve"> positive case on </w:t>
      </w:r>
      <w:r w:rsidR="00ED7C42">
        <w:rPr>
          <w:rFonts w:ascii="Times New Roman" w:hAnsi="Times New Roman" w:cs="Times New Roman"/>
          <w:sz w:val="24"/>
          <w:szCs w:val="24"/>
        </w:rPr>
        <w:t>April 28</w:t>
      </w:r>
      <w:r w:rsidR="00B55923">
        <w:rPr>
          <w:rFonts w:ascii="Times New Roman" w:hAnsi="Times New Roman" w:cs="Times New Roman"/>
          <w:sz w:val="24"/>
          <w:szCs w:val="24"/>
        </w:rPr>
        <w:t xml:space="preserve">, 2020. </w:t>
      </w:r>
    </w:p>
    <w:p w14:paraId="421F2E3E" w14:textId="77777777" w:rsidR="003F7606" w:rsidRPr="003F7606" w:rsidRDefault="003F7606" w:rsidP="003F7606">
      <w:pPr>
        <w:pStyle w:val="ListParagraph"/>
        <w:spacing w:after="0" w:line="240" w:lineRule="auto"/>
        <w:rPr>
          <w:rFonts w:ascii="Times New Roman" w:hAnsi="Times New Roman" w:cs="Times New Roman"/>
          <w:sz w:val="24"/>
          <w:szCs w:val="24"/>
        </w:rPr>
      </w:pPr>
    </w:p>
    <w:p w14:paraId="528F2BC6" w14:textId="78604626" w:rsidR="00686DBF" w:rsidRDefault="00FD2875" w:rsidP="000911DB">
      <w:pPr>
        <w:spacing w:after="0" w:line="240" w:lineRule="auto"/>
        <w:rPr>
          <w:rFonts w:ascii="Times New Roman" w:hAnsi="Times New Roman" w:cs="Times New Roman"/>
          <w:sz w:val="24"/>
          <w:szCs w:val="24"/>
        </w:rPr>
      </w:pPr>
      <w:r>
        <w:rPr>
          <w:rFonts w:ascii="Times New Roman" w:hAnsi="Times New Roman" w:cs="Times New Roman"/>
          <w:sz w:val="24"/>
          <w:szCs w:val="24"/>
        </w:rPr>
        <w:t>The associate</w:t>
      </w:r>
      <w:r w:rsidR="00F406FA">
        <w:rPr>
          <w:rFonts w:ascii="Times New Roman" w:hAnsi="Times New Roman" w:cs="Times New Roman"/>
          <w:sz w:val="24"/>
          <w:szCs w:val="24"/>
        </w:rPr>
        <w:t>s are</w:t>
      </w:r>
      <w:r>
        <w:rPr>
          <w:rFonts w:ascii="Times New Roman" w:hAnsi="Times New Roman" w:cs="Times New Roman"/>
          <w:sz w:val="24"/>
          <w:szCs w:val="24"/>
        </w:rPr>
        <w:t xml:space="preserve"> recovering at home and will only return to work </w:t>
      </w:r>
      <w:r w:rsidR="00677D64">
        <w:rPr>
          <w:rFonts w:ascii="Times New Roman" w:hAnsi="Times New Roman" w:cs="Times New Roman"/>
          <w:sz w:val="24"/>
          <w:szCs w:val="24"/>
        </w:rPr>
        <w:t>when</w:t>
      </w:r>
      <w:r>
        <w:rPr>
          <w:rFonts w:ascii="Times New Roman" w:hAnsi="Times New Roman" w:cs="Times New Roman"/>
          <w:sz w:val="24"/>
          <w:szCs w:val="24"/>
        </w:rPr>
        <w:t xml:space="preserve"> CDC guidelines for returning to work are met. </w:t>
      </w:r>
      <w:r w:rsidR="00C533E6">
        <w:rPr>
          <w:rFonts w:ascii="Times New Roman" w:hAnsi="Times New Roman" w:cs="Times New Roman"/>
          <w:sz w:val="24"/>
          <w:szCs w:val="24"/>
        </w:rPr>
        <w:t>Our facility staff is large with multiples shifts, so staffing each shift has not been a problem. We do</w:t>
      </w:r>
      <w:bookmarkStart w:id="0" w:name="_GoBack"/>
      <w:bookmarkEnd w:id="0"/>
      <w:r w:rsidR="00C533E6">
        <w:rPr>
          <w:rFonts w:ascii="Times New Roman" w:hAnsi="Times New Roman" w:cs="Times New Roman"/>
          <w:sz w:val="24"/>
          <w:szCs w:val="24"/>
        </w:rPr>
        <w:t xml:space="preserve"> monitor staffing levels daily and will call in agency help if needed. </w:t>
      </w:r>
    </w:p>
    <w:p w14:paraId="1A38A2EC" w14:textId="77777777" w:rsidR="000911DB" w:rsidRPr="008546A8" w:rsidRDefault="000911DB" w:rsidP="000911DB">
      <w:pPr>
        <w:spacing w:after="0" w:line="240" w:lineRule="auto"/>
        <w:rPr>
          <w:rFonts w:ascii="Times New Roman" w:hAnsi="Times New Roman" w:cs="Times New Roman"/>
          <w:sz w:val="24"/>
          <w:szCs w:val="24"/>
        </w:rPr>
      </w:pPr>
    </w:p>
    <w:p w14:paraId="0DDF3A8A" w14:textId="114AF788" w:rsidR="008546A8" w:rsidRPr="008546A8" w:rsidRDefault="008546A8" w:rsidP="000911DB">
      <w:pPr>
        <w:pStyle w:val="Default"/>
        <w:rPr>
          <w:rFonts w:ascii="Times New Roman" w:eastAsia="Times New Roman" w:hAnsi="Times New Roman" w:cs="Times New Roman"/>
          <w:sz w:val="24"/>
          <w:szCs w:val="24"/>
        </w:rPr>
      </w:pPr>
      <w:r w:rsidRPr="008546A8">
        <w:rPr>
          <w:rFonts w:ascii="Times New Roman" w:hAnsi="Times New Roman"/>
          <w:sz w:val="24"/>
          <w:szCs w:val="24"/>
        </w:rPr>
        <w:t xml:space="preserve">We are </w:t>
      </w:r>
      <w:r w:rsidR="00FD2875">
        <w:rPr>
          <w:rFonts w:ascii="Times New Roman" w:hAnsi="Times New Roman"/>
          <w:sz w:val="24"/>
          <w:szCs w:val="24"/>
        </w:rPr>
        <w:t>working c</w:t>
      </w:r>
      <w:r w:rsidR="00F406FA">
        <w:rPr>
          <w:rFonts w:ascii="Times New Roman" w:hAnsi="Times New Roman"/>
          <w:sz w:val="24"/>
          <w:szCs w:val="24"/>
        </w:rPr>
        <w:t xml:space="preserve">losely with the </w:t>
      </w:r>
      <w:r w:rsidR="00300B24">
        <w:rPr>
          <w:rFonts w:ascii="Times New Roman" w:hAnsi="Times New Roman"/>
          <w:sz w:val="24"/>
          <w:szCs w:val="24"/>
        </w:rPr>
        <w:t>local health department</w:t>
      </w:r>
      <w:r w:rsidRPr="008546A8">
        <w:rPr>
          <w:rFonts w:ascii="Times New Roman" w:hAnsi="Times New Roman"/>
          <w:sz w:val="24"/>
          <w:szCs w:val="24"/>
        </w:rPr>
        <w:t xml:space="preserve"> as well as </w:t>
      </w:r>
      <w:r w:rsidR="00300B24">
        <w:rPr>
          <w:rFonts w:ascii="Times New Roman" w:hAnsi="Times New Roman"/>
          <w:sz w:val="24"/>
          <w:szCs w:val="24"/>
        </w:rPr>
        <w:t>Nebraska Medicine</w:t>
      </w:r>
      <w:r w:rsidR="008B53D4">
        <w:rPr>
          <w:rFonts w:ascii="Times New Roman" w:hAnsi="Times New Roman"/>
          <w:sz w:val="24"/>
          <w:szCs w:val="24"/>
        </w:rPr>
        <w:t xml:space="preserve"> ICAP</w:t>
      </w:r>
      <w:r w:rsidRPr="008546A8">
        <w:rPr>
          <w:rFonts w:ascii="Times New Roman" w:hAnsi="Times New Roman"/>
          <w:sz w:val="24"/>
          <w:szCs w:val="24"/>
        </w:rPr>
        <w:t>. Since the beginning of the COVID-19 outbreak in the United States, we have been following the latest guidelines, from both state and federal authorities, including the CDC.</w:t>
      </w:r>
    </w:p>
    <w:p w14:paraId="39D161E8" w14:textId="30A5C59E" w:rsidR="000911DB" w:rsidRDefault="000911DB" w:rsidP="000911DB">
      <w:pPr>
        <w:pStyle w:val="Default"/>
        <w:rPr>
          <w:rFonts w:ascii="Times New Roman" w:hAnsi="Times New Roman"/>
          <w:sz w:val="24"/>
          <w:szCs w:val="24"/>
        </w:rPr>
      </w:pPr>
    </w:p>
    <w:p w14:paraId="7103C497" w14:textId="2B6B83E3" w:rsidR="000911DB" w:rsidRPr="008546A8" w:rsidRDefault="00A95065" w:rsidP="000911DB">
      <w:pPr>
        <w:pStyle w:val="Default"/>
        <w:rPr>
          <w:rFonts w:ascii="Times New Roman" w:hAnsi="Times New Roman" w:cs="Times New Roman"/>
          <w:sz w:val="24"/>
          <w:szCs w:val="24"/>
        </w:rPr>
      </w:pPr>
      <w:r>
        <w:rPr>
          <w:rFonts w:ascii="Times New Roman" w:hAnsi="Times New Roman" w:cs="Times New Roman"/>
          <w:sz w:val="24"/>
          <w:szCs w:val="24"/>
        </w:rPr>
        <w:t xml:space="preserve">We express our sincere condolences to the loved ones of the residents who have passed away. </w:t>
      </w:r>
      <w:r w:rsidR="000911DB" w:rsidRPr="008546A8">
        <w:rPr>
          <w:rFonts w:ascii="Times New Roman" w:hAnsi="Times New Roman" w:cs="Times New Roman"/>
          <w:sz w:val="24"/>
          <w:szCs w:val="24"/>
        </w:rPr>
        <w:t>We’ll continue to provide regular updates to state and local officials, as well as to family members who are concerned about the health and safety of their loved ones.</w:t>
      </w:r>
      <w:r w:rsidR="000911DB">
        <w:rPr>
          <w:rFonts w:ascii="Times New Roman" w:hAnsi="Times New Roman" w:cs="Times New Roman"/>
          <w:sz w:val="24"/>
          <w:szCs w:val="24"/>
        </w:rPr>
        <w:t xml:space="preserve"> </w:t>
      </w:r>
      <w:r w:rsidR="00FC4714">
        <w:rPr>
          <w:rFonts w:ascii="Times New Roman" w:hAnsi="Times New Roman" w:cs="Times New Roman"/>
          <w:sz w:val="24"/>
          <w:szCs w:val="24"/>
        </w:rPr>
        <w:t xml:space="preserve">Families members should reach out to facility leadership with any questions they have. </w:t>
      </w:r>
      <w:r w:rsidR="000911DB">
        <w:rPr>
          <w:rFonts w:ascii="Times New Roman" w:hAnsi="Times New Roman" w:cs="Times New Roman"/>
          <w:sz w:val="24"/>
          <w:szCs w:val="24"/>
        </w:rPr>
        <w:t xml:space="preserve">We encourage family members to continue setting up video chats, phone calls and window visits. We are honored to help coordinate any of those activities. </w:t>
      </w:r>
    </w:p>
    <w:p w14:paraId="1081CCB1" w14:textId="77777777" w:rsidR="006653AD" w:rsidRPr="008546A8" w:rsidRDefault="006653AD" w:rsidP="000911DB">
      <w:pPr>
        <w:pStyle w:val="Default"/>
        <w:rPr>
          <w:rFonts w:ascii="Times New Roman" w:eastAsia="Calibri" w:hAnsi="Times New Roman" w:cs="Times New Roman"/>
          <w:sz w:val="24"/>
          <w:szCs w:val="24"/>
        </w:rPr>
      </w:pPr>
    </w:p>
    <w:p w14:paraId="678CFE1B" w14:textId="26FD3743" w:rsidR="006B223D" w:rsidRPr="008546A8" w:rsidRDefault="006B223D" w:rsidP="000911DB">
      <w:pPr>
        <w:pStyle w:val="Default"/>
        <w:rPr>
          <w:rFonts w:ascii="Times New Roman" w:eastAsia="Calibri" w:hAnsi="Times New Roman" w:cs="Times New Roman"/>
          <w:sz w:val="24"/>
          <w:szCs w:val="24"/>
        </w:rPr>
      </w:pPr>
    </w:p>
    <w:p w14:paraId="333FDE84" w14:textId="32CF6C93" w:rsidR="00242D7E" w:rsidRPr="008546A8" w:rsidRDefault="0080158B" w:rsidP="000911DB">
      <w:pPr>
        <w:pStyle w:val="Default"/>
        <w:rPr>
          <w:rFonts w:ascii="Times New Roman" w:hAnsi="Times New Roman" w:cs="Times New Roman"/>
          <w:sz w:val="24"/>
          <w:szCs w:val="24"/>
        </w:rPr>
      </w:pPr>
      <w:r w:rsidRPr="008546A8">
        <w:rPr>
          <w:rFonts w:ascii="Times New Roman" w:eastAsia="Calibri" w:hAnsi="Times New Roman" w:cs="Times New Roman"/>
          <w:sz w:val="24"/>
          <w:szCs w:val="24"/>
        </w:rPr>
        <w:tab/>
      </w:r>
      <w:r w:rsidRPr="008546A8">
        <w:rPr>
          <w:rFonts w:ascii="Times New Roman" w:eastAsia="Calibri" w:hAnsi="Times New Roman" w:cs="Times New Roman"/>
          <w:sz w:val="24"/>
          <w:szCs w:val="24"/>
        </w:rPr>
        <w:tab/>
      </w:r>
      <w:r w:rsidRPr="008546A8">
        <w:rPr>
          <w:rFonts w:ascii="Times New Roman" w:eastAsia="Calibri" w:hAnsi="Times New Roman" w:cs="Times New Roman"/>
          <w:sz w:val="24"/>
          <w:szCs w:val="24"/>
        </w:rPr>
        <w:tab/>
      </w:r>
      <w:r w:rsidRPr="008546A8">
        <w:rPr>
          <w:rFonts w:ascii="Times New Roman" w:eastAsia="Calibri" w:hAnsi="Times New Roman" w:cs="Times New Roman"/>
          <w:sz w:val="24"/>
          <w:szCs w:val="24"/>
        </w:rPr>
        <w:tab/>
      </w:r>
      <w:r w:rsidRPr="008546A8">
        <w:rPr>
          <w:rFonts w:ascii="Times New Roman" w:eastAsia="Calibri" w:hAnsi="Times New Roman" w:cs="Times New Roman"/>
          <w:sz w:val="24"/>
          <w:szCs w:val="24"/>
        </w:rPr>
        <w:tab/>
      </w:r>
      <w:r w:rsidR="00F406FA">
        <w:rPr>
          <w:rFonts w:ascii="Times New Roman" w:eastAsia="Calibri" w:hAnsi="Times New Roman" w:cs="Times New Roman"/>
          <w:sz w:val="24"/>
          <w:szCs w:val="24"/>
        </w:rPr>
        <w:t>–</w:t>
      </w:r>
      <w:r w:rsidR="00300B24">
        <w:rPr>
          <w:rFonts w:ascii="Times New Roman" w:eastAsia="Calibri" w:hAnsi="Times New Roman" w:cs="Times New Roman"/>
          <w:sz w:val="24"/>
          <w:szCs w:val="24"/>
        </w:rPr>
        <w:t xml:space="preserve">Michelle </w:t>
      </w:r>
      <w:proofErr w:type="spellStart"/>
      <w:r w:rsidR="00300B24">
        <w:rPr>
          <w:rFonts w:ascii="Times New Roman" w:eastAsia="Calibri" w:hAnsi="Times New Roman" w:cs="Times New Roman"/>
          <w:sz w:val="24"/>
          <w:szCs w:val="24"/>
        </w:rPr>
        <w:t>Yosick</w:t>
      </w:r>
      <w:proofErr w:type="spellEnd"/>
      <w:r w:rsidR="00F406FA">
        <w:rPr>
          <w:rFonts w:ascii="Times New Roman" w:eastAsia="Calibri" w:hAnsi="Times New Roman" w:cs="Times New Roman"/>
          <w:sz w:val="24"/>
          <w:szCs w:val="24"/>
        </w:rPr>
        <w:t xml:space="preserve">, executive director </w:t>
      </w:r>
    </w:p>
    <w:sectPr w:rsidR="00242D7E" w:rsidRPr="00854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3D49"/>
    <w:multiLevelType w:val="hybridMultilevel"/>
    <w:tmpl w:val="6DC22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C2B8F"/>
    <w:multiLevelType w:val="hybridMultilevel"/>
    <w:tmpl w:val="A5C4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74AA5"/>
    <w:multiLevelType w:val="hybridMultilevel"/>
    <w:tmpl w:val="D69A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E6381"/>
    <w:multiLevelType w:val="hybridMultilevel"/>
    <w:tmpl w:val="958A5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24E84"/>
    <w:multiLevelType w:val="hybridMultilevel"/>
    <w:tmpl w:val="A146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60875"/>
    <w:multiLevelType w:val="hybridMultilevel"/>
    <w:tmpl w:val="28F4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5F"/>
    <w:rsid w:val="000813CB"/>
    <w:rsid w:val="000904CF"/>
    <w:rsid w:val="000911DB"/>
    <w:rsid w:val="00110294"/>
    <w:rsid w:val="00152844"/>
    <w:rsid w:val="00177429"/>
    <w:rsid w:val="001834B4"/>
    <w:rsid w:val="001D429C"/>
    <w:rsid w:val="001E5FF7"/>
    <w:rsid w:val="001E79D9"/>
    <w:rsid w:val="002036B0"/>
    <w:rsid w:val="002557E3"/>
    <w:rsid w:val="00261C5C"/>
    <w:rsid w:val="002734CD"/>
    <w:rsid w:val="002918DF"/>
    <w:rsid w:val="0029199A"/>
    <w:rsid w:val="002F78C1"/>
    <w:rsid w:val="00300B24"/>
    <w:rsid w:val="00342DE9"/>
    <w:rsid w:val="00350E32"/>
    <w:rsid w:val="003B0863"/>
    <w:rsid w:val="003B0A53"/>
    <w:rsid w:val="003C1905"/>
    <w:rsid w:val="003E205D"/>
    <w:rsid w:val="003E3698"/>
    <w:rsid w:val="003F7606"/>
    <w:rsid w:val="0041220F"/>
    <w:rsid w:val="004262EA"/>
    <w:rsid w:val="0043546D"/>
    <w:rsid w:val="00440BB1"/>
    <w:rsid w:val="0049765E"/>
    <w:rsid w:val="004C7999"/>
    <w:rsid w:val="00532AF2"/>
    <w:rsid w:val="005959A2"/>
    <w:rsid w:val="005C09E0"/>
    <w:rsid w:val="00621BE8"/>
    <w:rsid w:val="006653AD"/>
    <w:rsid w:val="00677D64"/>
    <w:rsid w:val="00686DBF"/>
    <w:rsid w:val="006B223D"/>
    <w:rsid w:val="006B5E15"/>
    <w:rsid w:val="006F4FB1"/>
    <w:rsid w:val="007131A1"/>
    <w:rsid w:val="0071351F"/>
    <w:rsid w:val="0071766E"/>
    <w:rsid w:val="00785EFB"/>
    <w:rsid w:val="0079655F"/>
    <w:rsid w:val="0080158B"/>
    <w:rsid w:val="0081004E"/>
    <w:rsid w:val="008546A8"/>
    <w:rsid w:val="008A14CD"/>
    <w:rsid w:val="008B53D4"/>
    <w:rsid w:val="00944001"/>
    <w:rsid w:val="00984998"/>
    <w:rsid w:val="00985A0D"/>
    <w:rsid w:val="009C0727"/>
    <w:rsid w:val="009D4BFE"/>
    <w:rsid w:val="00A0328E"/>
    <w:rsid w:val="00A27E86"/>
    <w:rsid w:val="00A3637A"/>
    <w:rsid w:val="00A757C8"/>
    <w:rsid w:val="00A8211B"/>
    <w:rsid w:val="00A9106F"/>
    <w:rsid w:val="00A95065"/>
    <w:rsid w:val="00AB2092"/>
    <w:rsid w:val="00B04D09"/>
    <w:rsid w:val="00B27C86"/>
    <w:rsid w:val="00B42D02"/>
    <w:rsid w:val="00B55923"/>
    <w:rsid w:val="00BA2941"/>
    <w:rsid w:val="00BA4269"/>
    <w:rsid w:val="00BD7DD5"/>
    <w:rsid w:val="00BE3E4A"/>
    <w:rsid w:val="00C1196F"/>
    <w:rsid w:val="00C178D4"/>
    <w:rsid w:val="00C217B0"/>
    <w:rsid w:val="00C26C04"/>
    <w:rsid w:val="00C344D1"/>
    <w:rsid w:val="00C533E6"/>
    <w:rsid w:val="00C564C8"/>
    <w:rsid w:val="00C8210F"/>
    <w:rsid w:val="00D1721C"/>
    <w:rsid w:val="00D17DA7"/>
    <w:rsid w:val="00D41D4A"/>
    <w:rsid w:val="00DE22D5"/>
    <w:rsid w:val="00ED7C42"/>
    <w:rsid w:val="00F03477"/>
    <w:rsid w:val="00F123A5"/>
    <w:rsid w:val="00F13A2C"/>
    <w:rsid w:val="00F31718"/>
    <w:rsid w:val="00F406FA"/>
    <w:rsid w:val="00FA7551"/>
    <w:rsid w:val="00FA78BB"/>
    <w:rsid w:val="00FC4714"/>
    <w:rsid w:val="00FD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4592"/>
  <w15:chartTrackingRefBased/>
  <w15:docId w15:val="{B92079DE-AE9B-4909-95FF-3FADEABF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65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96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55F"/>
    <w:rPr>
      <w:rFonts w:ascii="Segoe UI" w:hAnsi="Segoe UI" w:cs="Segoe UI"/>
      <w:sz w:val="18"/>
      <w:szCs w:val="18"/>
    </w:rPr>
  </w:style>
  <w:style w:type="paragraph" w:styleId="ListParagraph">
    <w:name w:val="List Paragraph"/>
    <w:basedOn w:val="Normal"/>
    <w:uiPriority w:val="34"/>
    <w:qFormat/>
    <w:rsid w:val="00435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02490">
      <w:bodyDiv w:val="1"/>
      <w:marLeft w:val="0"/>
      <w:marRight w:val="0"/>
      <w:marTop w:val="0"/>
      <w:marBottom w:val="0"/>
      <w:divBdr>
        <w:top w:val="none" w:sz="0" w:space="0" w:color="auto"/>
        <w:left w:val="none" w:sz="0" w:space="0" w:color="auto"/>
        <w:bottom w:val="none" w:sz="0" w:space="0" w:color="auto"/>
        <w:right w:val="none" w:sz="0" w:space="0" w:color="auto"/>
      </w:divBdr>
    </w:div>
    <w:div w:id="1716392270">
      <w:bodyDiv w:val="1"/>
      <w:marLeft w:val="0"/>
      <w:marRight w:val="0"/>
      <w:marTop w:val="0"/>
      <w:marBottom w:val="0"/>
      <w:divBdr>
        <w:top w:val="none" w:sz="0" w:space="0" w:color="auto"/>
        <w:left w:val="none" w:sz="0" w:space="0" w:color="auto"/>
        <w:bottom w:val="none" w:sz="0" w:space="0" w:color="auto"/>
        <w:right w:val="none" w:sz="0" w:space="0" w:color="auto"/>
      </w:divBdr>
    </w:div>
    <w:div w:id="1797794174">
      <w:bodyDiv w:val="1"/>
      <w:marLeft w:val="0"/>
      <w:marRight w:val="0"/>
      <w:marTop w:val="0"/>
      <w:marBottom w:val="0"/>
      <w:divBdr>
        <w:top w:val="none" w:sz="0" w:space="0" w:color="auto"/>
        <w:left w:val="none" w:sz="0" w:space="0" w:color="auto"/>
        <w:bottom w:val="none" w:sz="0" w:space="0" w:color="auto"/>
        <w:right w:val="none" w:sz="0" w:space="0" w:color="auto"/>
      </w:divBdr>
    </w:div>
    <w:div w:id="18516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147B2B6D95D4DA906BAD387784F5B" ma:contentTypeVersion="13" ma:contentTypeDescription="Create a new document." ma:contentTypeScope="" ma:versionID="e1fecf30c979b42198181a99e1f4a5b7">
  <xsd:schema xmlns:xsd="http://www.w3.org/2001/XMLSchema" xmlns:xs="http://www.w3.org/2001/XMLSchema" xmlns:p="http://schemas.microsoft.com/office/2006/metadata/properties" xmlns:ns3="1bd75c4c-377c-42c9-9f42-36385409b392" xmlns:ns4="e528f519-c6ce-4976-9e17-46af3943277f" targetNamespace="http://schemas.microsoft.com/office/2006/metadata/properties" ma:root="true" ma:fieldsID="45f39b2fad8922869444a21098492683" ns3:_="" ns4:_="">
    <xsd:import namespace="1bd75c4c-377c-42c9-9f42-36385409b392"/>
    <xsd:import namespace="e528f519-c6ce-4976-9e17-46af394327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75c4c-377c-42c9-9f42-36385409b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28f519-c6ce-4976-9e17-46af394327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EBBC5-19B4-40F3-B3B2-0FC979C0AB20}">
  <ds:schemaRefs>
    <ds:schemaRef ds:uri="http://schemas.microsoft.com/sharepoint/v3/contenttype/forms"/>
  </ds:schemaRefs>
</ds:datastoreItem>
</file>

<file path=customXml/itemProps2.xml><?xml version="1.0" encoding="utf-8"?>
<ds:datastoreItem xmlns:ds="http://schemas.openxmlformats.org/officeDocument/2006/customXml" ds:itemID="{635C7E87-478C-447E-81CA-AE44CAF60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75c4c-377c-42c9-9f42-36385409b392"/>
    <ds:schemaRef ds:uri="e528f519-c6ce-4976-9e17-46af39432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0E2B3-9544-481B-87E0-971473C1D226}">
  <ds:schemaRefs>
    <ds:schemaRef ds:uri="http://purl.org/dc/terms/"/>
    <ds:schemaRef ds:uri="http://schemas.microsoft.com/office/infopath/2007/PartnerControls"/>
    <ds:schemaRef ds:uri="http://schemas.microsoft.com/office/2006/documentManagement/types"/>
    <ds:schemaRef ds:uri="e528f519-c6ce-4976-9e17-46af3943277f"/>
    <ds:schemaRef ds:uri="http://purl.org/dc/elements/1.1/"/>
    <ds:schemaRef ds:uri="http://schemas.microsoft.com/office/2006/metadata/properties"/>
    <ds:schemaRef ds:uri="1bd75c4c-377c-42c9-9f42-36385409b39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Leigh</dc:creator>
  <cp:keywords/>
  <dc:description/>
  <cp:lastModifiedBy>Atherton, Leigh</cp:lastModifiedBy>
  <cp:revision>4</cp:revision>
  <cp:lastPrinted>2020-05-15T18:07:00Z</cp:lastPrinted>
  <dcterms:created xsi:type="dcterms:W3CDTF">2020-05-18T22:15:00Z</dcterms:created>
  <dcterms:modified xsi:type="dcterms:W3CDTF">2020-05-19T00:25:00Z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0x0101002F9147B2B6D95D4DA906BAD387784F5B</vt:lpwstr>
  </property>
</Properties>
</file>